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4"/>
          <w:szCs w:val="24"/>
        </w:rPr>
        <w:t>Rezultati pisnega testa iz Medicinske angleščine z dne 2.7. 20013:</w:t>
      </w:r>
    </w:p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b/>
          <w:bCs/>
          <w:sz w:val="24"/>
          <w:szCs w:val="24"/>
        </w:rPr>
      </w:pPr>
    </w:p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Za pozitivno oceno je bilo potrebo najmanj 60 % vseh možnih točk. Vpogled v pisne izdelke in izpolnjevanje prijavnic bo v ponedeljek, 8.7. 2013, ob 11.30 na MF (kabinet 4).</w:t>
      </w:r>
    </w:p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b/>
          <w:bCs/>
          <w:sz w:val="24"/>
          <w:szCs w:val="24"/>
        </w:rPr>
      </w:pPr>
    </w:p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red. prof. dr. Nada Šabec</w:t>
      </w:r>
    </w:p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b/>
          <w:bCs/>
          <w:sz w:val="24"/>
          <w:szCs w:val="24"/>
        </w:rPr>
      </w:pPr>
    </w:p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4"/>
          <w:szCs w:val="24"/>
        </w:rPr>
      </w:pPr>
    </w:p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5C30AB" w:rsidRDefault="005C30A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b/>
          <w:bCs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b/>
          <w:bCs/>
          <w:sz w:val="20"/>
          <w:szCs w:val="20"/>
        </w:rPr>
        <w:t>Medicinska fakulteta</w:t>
      </w:r>
    </w:p>
    <w:p w:rsidR="005C30AB" w:rsidRDefault="005C30AB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Predmet:</w:t>
      </w:r>
      <w:r>
        <w:rPr>
          <w:rFonts w:ascii="ArialMT" w:hAnsi="ArialMT" w:cs="ArialMT"/>
          <w:sz w:val="20"/>
          <w:szCs w:val="20"/>
        </w:rPr>
        <w:tab/>
        <w:t>0013</w:t>
      </w:r>
      <w:r>
        <w:rPr>
          <w:rFonts w:ascii="ArialMT" w:hAnsi="ArialMT" w:cs="ArialMT"/>
          <w:sz w:val="20"/>
          <w:szCs w:val="20"/>
        </w:rPr>
        <w:tab/>
        <w:t>ANGLEŠČINA</w:t>
      </w:r>
      <w:r>
        <w:rPr>
          <w:rFonts w:ascii="ArialMT" w:hAnsi="ArialMT" w:cs="ArialMT"/>
          <w:sz w:val="20"/>
          <w:szCs w:val="20"/>
        </w:rPr>
        <w:tab/>
        <w:t xml:space="preserve">Izpitni rok: </w:t>
      </w:r>
      <w:r>
        <w:rPr>
          <w:rFonts w:ascii="ArialMT" w:hAnsi="ArialMT" w:cs="ArialMT"/>
          <w:sz w:val="20"/>
          <w:szCs w:val="20"/>
        </w:rPr>
        <w:tab/>
        <w:t>02.07.2013</w:t>
      </w:r>
      <w:r>
        <w:rPr>
          <w:rFonts w:ascii="ArialMT" w:hAnsi="ArialMT" w:cs="ArialMT"/>
          <w:sz w:val="20"/>
          <w:szCs w:val="20"/>
        </w:rPr>
        <w:tab/>
        <w:t>Ob :</w:t>
      </w:r>
      <w:r>
        <w:rPr>
          <w:rFonts w:ascii="ArialMT" w:hAnsi="ArialMT" w:cs="ArialMT"/>
          <w:sz w:val="20"/>
          <w:szCs w:val="20"/>
        </w:rPr>
        <w:tab/>
        <w:t>11.00</w:t>
      </w:r>
    </w:p>
    <w:p w:rsidR="005C30AB" w:rsidRDefault="005C30AB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Učitelj :</w:t>
      </w:r>
      <w:r>
        <w:rPr>
          <w:rFonts w:ascii="ArialMT" w:hAnsi="ArialMT" w:cs="ArialMT"/>
          <w:sz w:val="20"/>
          <w:szCs w:val="20"/>
        </w:rPr>
        <w:tab/>
        <w:t>60114</w:t>
      </w:r>
      <w:r>
        <w:rPr>
          <w:rFonts w:ascii="ArialMT" w:hAnsi="ArialMT" w:cs="ArialMT"/>
          <w:sz w:val="20"/>
          <w:szCs w:val="20"/>
        </w:rPr>
        <w:tab/>
        <w:t>dr. ŠABEC NADA</w:t>
      </w:r>
      <w:r>
        <w:rPr>
          <w:rFonts w:ascii="ArialMT" w:hAnsi="ArialMT" w:cs="ArialMT"/>
          <w:sz w:val="20"/>
          <w:szCs w:val="20"/>
        </w:rPr>
        <w:tab/>
        <w:t xml:space="preserve">Prostor: </w:t>
      </w:r>
      <w:r>
        <w:rPr>
          <w:rFonts w:ascii="ArialMT" w:hAnsi="ArialMT" w:cs="ArialMT"/>
          <w:sz w:val="20"/>
          <w:szCs w:val="20"/>
        </w:rPr>
        <w:tab/>
        <w:t>P1</w:t>
      </w:r>
      <w:r>
        <w:rPr>
          <w:rFonts w:ascii="ArialMT" w:hAnsi="ArialMT" w:cs="ArialMT"/>
          <w:sz w:val="20"/>
          <w:szCs w:val="20"/>
        </w:rPr>
        <w:tab/>
        <w:t>predavalnica 1</w:t>
      </w:r>
    </w:p>
    <w:p w:rsidR="005C30AB" w:rsidRDefault="005C30AB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 xml:space="preserve">Kraj: </w:t>
      </w:r>
      <w:r>
        <w:rPr>
          <w:rFonts w:ascii="ArialMT" w:hAnsi="ArialMT" w:cs="ArialMT"/>
          <w:sz w:val="20"/>
          <w:szCs w:val="20"/>
        </w:rPr>
        <w:tab/>
        <w:t>MARIBOR</w:t>
      </w:r>
    </w:p>
    <w:p w:rsidR="005C30AB" w:rsidRDefault="005C30AB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Študent</w:t>
      </w:r>
      <w:r>
        <w:rPr>
          <w:rFonts w:ascii="ArialMT" w:hAnsi="ArialMT" w:cs="ArialMT"/>
          <w:sz w:val="20"/>
          <w:szCs w:val="20"/>
        </w:rPr>
        <w:tab/>
        <w:t>Vpisna številka</w:t>
      </w:r>
      <w:r>
        <w:rPr>
          <w:rFonts w:ascii="ArialMT" w:hAnsi="ArialMT" w:cs="ArialMT"/>
          <w:sz w:val="20"/>
          <w:szCs w:val="20"/>
        </w:rPr>
        <w:tab/>
        <w:t>Zad. pristop</w:t>
      </w:r>
      <w:r>
        <w:rPr>
          <w:rFonts w:ascii="ArialMT" w:hAnsi="ArialMT" w:cs="ArialMT"/>
          <w:sz w:val="20"/>
          <w:szCs w:val="20"/>
        </w:rPr>
        <w:tab/>
        <w:t>Nač</w:t>
      </w:r>
      <w:r w:rsidR="00A97733">
        <w:rPr>
          <w:rFonts w:ascii="ArialMT" w:hAnsi="ArialMT" w:cs="ArialMT"/>
          <w:sz w:val="20"/>
          <w:szCs w:val="20"/>
        </w:rPr>
        <w:t>.</w:t>
      </w:r>
      <w:r w:rsidR="00A97733">
        <w:rPr>
          <w:rFonts w:ascii="ArialMT" w:hAnsi="ArialMT" w:cs="ArialMT"/>
          <w:sz w:val="20"/>
          <w:szCs w:val="20"/>
        </w:rPr>
        <w:tab/>
        <w:t>Pl</w:t>
      </w:r>
      <w:r w:rsidR="00A97733">
        <w:rPr>
          <w:rFonts w:ascii="ArialMT" w:hAnsi="ArialMT" w:cs="ArialMT"/>
          <w:sz w:val="20"/>
          <w:szCs w:val="20"/>
        </w:rPr>
        <w:tab/>
        <w:t xml:space="preserve">Zap.pristop      </w:t>
      </w:r>
      <w:r>
        <w:rPr>
          <w:rFonts w:ascii="ArialMT" w:hAnsi="ArialMT" w:cs="ArialMT"/>
          <w:sz w:val="20"/>
          <w:szCs w:val="20"/>
        </w:rPr>
        <w:t>NA</w:t>
      </w:r>
      <w:r>
        <w:rPr>
          <w:rFonts w:ascii="ArialMT" w:hAnsi="ArialMT" w:cs="ArialMT"/>
          <w:sz w:val="20"/>
          <w:szCs w:val="20"/>
        </w:rPr>
        <w:tab/>
        <w:t>ŠI</w:t>
      </w:r>
      <w:r>
        <w:rPr>
          <w:rFonts w:ascii="ArialMT" w:hAnsi="ArialMT" w:cs="ArialMT"/>
          <w:sz w:val="20"/>
          <w:szCs w:val="20"/>
        </w:rPr>
        <w:tab/>
        <w:t>VŠ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97733">
        <w:rPr>
          <w:rFonts w:ascii="ArialMT" w:hAnsi="ArialMT" w:cs="ArialMT"/>
          <w:sz w:val="20"/>
          <w:szCs w:val="20"/>
        </w:rPr>
        <w:tab/>
      </w:r>
      <w:r w:rsidR="00A9773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% točk</w:t>
      </w:r>
    </w:p>
    <w:p w:rsidR="005C30AB" w:rsidRDefault="005C30AB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5C30AB" w:rsidRDefault="00A97733" w:rsidP="00A97733">
      <w:pPr>
        <w:widowControl w:val="0"/>
        <w:numPr>
          <w:ilvl w:val="0"/>
          <w:numId w:val="1"/>
        </w:numPr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ArialMT" w:hAnsi="ArialMT" w:cs="ArialMT"/>
          <w:sz w:val="20"/>
          <w:szCs w:val="20"/>
        </w:rPr>
        <w:t xml:space="preserve">30802734              </w:t>
      </w:r>
      <w:r w:rsidR="005C30AB">
        <w:rPr>
          <w:rFonts w:ascii="ArialMT" w:hAnsi="ArialMT" w:cs="ArialMT"/>
          <w:sz w:val="20"/>
          <w:szCs w:val="20"/>
        </w:rPr>
        <w:t>R</w:t>
      </w:r>
      <w:r w:rsidR="005C30AB">
        <w:rPr>
          <w:rFonts w:ascii="ArialMT" w:hAnsi="ArialMT" w:cs="ArialMT"/>
          <w:sz w:val="20"/>
          <w:szCs w:val="20"/>
        </w:rPr>
        <w:tab/>
      </w:r>
      <w:r w:rsidR="005C30AB">
        <w:rPr>
          <w:rFonts w:ascii="ArialMT" w:hAnsi="ArialMT" w:cs="ArialMT"/>
          <w:sz w:val="20"/>
          <w:szCs w:val="20"/>
        </w:rPr>
        <w:tab/>
        <w:t>1Opravlja za višjo oceno</w:t>
      </w:r>
      <w:r w:rsidR="005C30AB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 xml:space="preserve">      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5C30AB">
        <w:rPr>
          <w:rFonts w:ascii="ArialMT" w:hAnsi="ArialMT" w:cs="ArialMT"/>
          <w:sz w:val="20"/>
          <w:szCs w:val="20"/>
        </w:rPr>
        <w:t>90%</w:t>
      </w:r>
      <w:r w:rsidR="005C30AB">
        <w:rPr>
          <w:rFonts w:ascii="ArialMT" w:hAnsi="ArialMT" w:cs="ArialMT"/>
          <w:sz w:val="20"/>
          <w:szCs w:val="20"/>
        </w:rPr>
        <w:tab/>
      </w:r>
      <w:r w:rsidR="005C30AB">
        <w:rPr>
          <w:rFonts w:ascii="ArialMT" w:hAnsi="ArialMT" w:cs="ArialMT"/>
          <w:sz w:val="20"/>
          <w:szCs w:val="20"/>
        </w:rPr>
        <w:tab/>
      </w:r>
      <w:r w:rsidR="005C30AB">
        <w:rPr>
          <w:rFonts w:ascii="ArialMT" w:hAnsi="ArialMT" w:cs="ArialMT"/>
          <w:sz w:val="20"/>
          <w:szCs w:val="20"/>
        </w:rPr>
        <w:tab/>
      </w:r>
      <w:r w:rsidR="005C30AB"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Število študentov, ki izpit opravljajo  prvič :</w:t>
      </w:r>
      <w:r>
        <w:rPr>
          <w:rFonts w:ascii="ArialMT" w:hAnsi="ArialMT" w:cs="ArialMT"/>
          <w:sz w:val="20"/>
          <w:szCs w:val="20"/>
        </w:rPr>
        <w:tab/>
        <w:t>1</w:t>
      </w:r>
      <w:r>
        <w:rPr>
          <w:rFonts w:ascii="ArialMT" w:hAnsi="ArialMT" w:cs="ArialMT"/>
          <w:sz w:val="20"/>
          <w:szCs w:val="20"/>
        </w:rPr>
        <w:tab/>
        <w:t>drugič :</w:t>
      </w:r>
      <w:r>
        <w:rPr>
          <w:rFonts w:ascii="ArialMT" w:hAnsi="ArialMT" w:cs="ArialMT"/>
          <w:sz w:val="20"/>
          <w:szCs w:val="20"/>
        </w:rPr>
        <w:tab/>
        <w:t>0tretjič ali več :</w:t>
      </w:r>
      <w:r>
        <w:rPr>
          <w:rFonts w:ascii="ArialMT" w:hAnsi="ArialMT" w:cs="ArialMT"/>
          <w:sz w:val="20"/>
          <w:szCs w:val="20"/>
        </w:rPr>
        <w:tab/>
        <w:t>0</w:t>
      </w:r>
    </w:p>
    <w:p w:rsidR="005C30AB" w:rsidRDefault="005C30AB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11829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lastRenderedPageBreak/>
        <w:tab/>
      </w:r>
      <w:r>
        <w:rPr>
          <w:rFonts w:ascii="ArialMT" w:hAnsi="ArialMT" w:cs="ArialMT"/>
          <w:sz w:val="16"/>
          <w:szCs w:val="16"/>
        </w:rPr>
        <w:t>Legenda:</w:t>
      </w:r>
      <w:r>
        <w:rPr>
          <w:rFonts w:ascii="ArialMT" w:hAnsi="ArialMT" w:cs="ArialMT"/>
          <w:sz w:val="16"/>
          <w:szCs w:val="16"/>
        </w:rPr>
        <w:tab/>
        <w:t xml:space="preserve">Sem. - seminarska naloga; Ni. pr. - ni pristopil k izpitnemu roku (prepoved pristopa k naslednjemu </w:t>
      </w:r>
    </w:p>
    <w:p w:rsidR="005C30AB" w:rsidRDefault="005C30A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1 / 1</w:t>
      </w:r>
    </w:p>
    <w:p w:rsidR="005C30AB" w:rsidRDefault="005C30AB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izpitnemu roku); Odj. - odjavil; ŠI - študent invalid; VŠ - vrhunski športnik</w:t>
      </w:r>
    </w:p>
    <w:p w:rsidR="005C30AB" w:rsidRDefault="005C30AB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</w:p>
    <w:p w:rsidR="005C30AB" w:rsidRDefault="005C30A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b/>
          <w:bCs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b/>
          <w:bCs/>
          <w:sz w:val="20"/>
          <w:szCs w:val="20"/>
        </w:rPr>
        <w:t>Medicinska fakulteta</w:t>
      </w:r>
    </w:p>
    <w:p w:rsidR="005C30AB" w:rsidRDefault="005C30AB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Predmet:</w:t>
      </w:r>
      <w:r>
        <w:rPr>
          <w:rFonts w:ascii="ArialMT" w:hAnsi="ArialMT" w:cs="ArialMT"/>
          <w:sz w:val="20"/>
          <w:szCs w:val="20"/>
        </w:rPr>
        <w:tab/>
        <w:t>3095</w:t>
      </w:r>
      <w:r>
        <w:rPr>
          <w:rFonts w:ascii="ArialMT" w:hAnsi="ArialMT" w:cs="ArialMT"/>
          <w:sz w:val="20"/>
          <w:szCs w:val="20"/>
        </w:rPr>
        <w:tab/>
        <w:t>MEDICINSKA ANGLEŠČINA</w:t>
      </w:r>
      <w:r>
        <w:rPr>
          <w:rFonts w:ascii="ArialMT" w:hAnsi="ArialMT" w:cs="ArialMT"/>
          <w:sz w:val="20"/>
          <w:szCs w:val="20"/>
        </w:rPr>
        <w:tab/>
        <w:t xml:space="preserve">Izpitni rok: </w:t>
      </w:r>
      <w:r>
        <w:rPr>
          <w:rFonts w:ascii="ArialMT" w:hAnsi="ArialMT" w:cs="ArialMT"/>
          <w:sz w:val="20"/>
          <w:szCs w:val="20"/>
        </w:rPr>
        <w:tab/>
        <w:t>02.07.2013</w:t>
      </w:r>
      <w:r>
        <w:rPr>
          <w:rFonts w:ascii="ArialMT" w:hAnsi="ArialMT" w:cs="ArialMT"/>
          <w:sz w:val="20"/>
          <w:szCs w:val="20"/>
        </w:rPr>
        <w:tab/>
        <w:t>Ob :</w:t>
      </w:r>
      <w:r>
        <w:rPr>
          <w:rFonts w:ascii="ArialMT" w:hAnsi="ArialMT" w:cs="ArialMT"/>
          <w:sz w:val="20"/>
          <w:szCs w:val="20"/>
        </w:rPr>
        <w:tab/>
        <w:t>11.00</w:t>
      </w:r>
    </w:p>
    <w:p w:rsidR="005C30AB" w:rsidRDefault="005C30AB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Učitelj :</w:t>
      </w:r>
      <w:r>
        <w:rPr>
          <w:rFonts w:ascii="ArialMT" w:hAnsi="ArialMT" w:cs="ArialMT"/>
          <w:sz w:val="20"/>
          <w:szCs w:val="20"/>
        </w:rPr>
        <w:tab/>
        <w:t>60114</w:t>
      </w:r>
      <w:r>
        <w:rPr>
          <w:rFonts w:ascii="ArialMT" w:hAnsi="ArialMT" w:cs="ArialMT"/>
          <w:sz w:val="20"/>
          <w:szCs w:val="20"/>
        </w:rPr>
        <w:tab/>
        <w:t>dr. ŠABEC NADA</w:t>
      </w:r>
      <w:r>
        <w:rPr>
          <w:rFonts w:ascii="ArialMT" w:hAnsi="ArialMT" w:cs="ArialMT"/>
          <w:sz w:val="20"/>
          <w:szCs w:val="20"/>
        </w:rPr>
        <w:tab/>
        <w:t xml:space="preserve">Prostor: </w:t>
      </w:r>
      <w:r>
        <w:rPr>
          <w:rFonts w:ascii="ArialMT" w:hAnsi="ArialMT" w:cs="ArialMT"/>
          <w:sz w:val="20"/>
          <w:szCs w:val="20"/>
        </w:rPr>
        <w:tab/>
        <w:t>P1</w:t>
      </w:r>
      <w:r>
        <w:rPr>
          <w:rFonts w:ascii="ArialMT" w:hAnsi="ArialMT" w:cs="ArialMT"/>
          <w:sz w:val="20"/>
          <w:szCs w:val="20"/>
        </w:rPr>
        <w:tab/>
        <w:t>predavalnica 1</w:t>
      </w:r>
    </w:p>
    <w:p w:rsidR="005C30AB" w:rsidRDefault="005C30AB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 xml:space="preserve">Kraj: </w:t>
      </w:r>
      <w:r>
        <w:rPr>
          <w:rFonts w:ascii="ArialMT" w:hAnsi="ArialMT" w:cs="ArialMT"/>
          <w:sz w:val="20"/>
          <w:szCs w:val="20"/>
        </w:rPr>
        <w:tab/>
        <w:t>MARIBOR</w:t>
      </w:r>
    </w:p>
    <w:p w:rsidR="005C30AB" w:rsidRDefault="005C30AB">
      <w:pPr>
        <w:widowControl w:val="0"/>
        <w:tabs>
          <w:tab w:val="left" w:pos="560"/>
          <w:tab w:val="left" w:pos="3200"/>
          <w:tab w:val="left" w:pos="4625"/>
          <w:tab w:val="left" w:pos="5675"/>
          <w:tab w:val="left" w:pos="6215"/>
          <w:tab w:val="left" w:pos="65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Študent</w:t>
      </w:r>
      <w:r>
        <w:rPr>
          <w:rFonts w:ascii="ArialMT" w:hAnsi="ArialMT" w:cs="ArialMT"/>
          <w:sz w:val="20"/>
          <w:szCs w:val="20"/>
        </w:rPr>
        <w:tab/>
        <w:t>Vpisna številka</w:t>
      </w:r>
      <w:r>
        <w:rPr>
          <w:rFonts w:ascii="ArialMT" w:hAnsi="ArialMT" w:cs="ArialMT"/>
          <w:sz w:val="20"/>
          <w:szCs w:val="20"/>
        </w:rPr>
        <w:tab/>
        <w:t>Zad. pristop</w:t>
      </w:r>
      <w:r>
        <w:rPr>
          <w:rFonts w:ascii="ArialMT" w:hAnsi="ArialMT" w:cs="ArialMT"/>
          <w:sz w:val="20"/>
          <w:szCs w:val="20"/>
        </w:rPr>
        <w:tab/>
        <w:t>Nač.</w:t>
      </w:r>
      <w:r>
        <w:rPr>
          <w:rFonts w:ascii="ArialMT" w:hAnsi="ArialMT" w:cs="ArialMT"/>
          <w:sz w:val="20"/>
          <w:szCs w:val="20"/>
        </w:rPr>
        <w:tab/>
        <w:t>Pl</w:t>
      </w:r>
      <w:r>
        <w:rPr>
          <w:rFonts w:ascii="ArialMT" w:hAnsi="ArialMT" w:cs="ArialMT"/>
          <w:sz w:val="20"/>
          <w:szCs w:val="20"/>
        </w:rPr>
        <w:tab/>
        <w:t>Zap.pristop</w:t>
      </w:r>
      <w:r>
        <w:rPr>
          <w:rFonts w:ascii="ArialMT" w:hAnsi="ArialMT" w:cs="ArialMT"/>
          <w:sz w:val="20"/>
          <w:szCs w:val="20"/>
        </w:rPr>
        <w:tab/>
        <w:t>Opombe</w:t>
      </w:r>
      <w:r>
        <w:rPr>
          <w:rFonts w:ascii="ArialMT" w:hAnsi="ArialMT" w:cs="ArialMT"/>
          <w:sz w:val="20"/>
          <w:szCs w:val="20"/>
        </w:rPr>
        <w:tab/>
        <w:t>NA</w:t>
      </w:r>
      <w:r>
        <w:rPr>
          <w:rFonts w:ascii="ArialMT" w:hAnsi="ArialMT" w:cs="ArialMT"/>
          <w:sz w:val="20"/>
          <w:szCs w:val="20"/>
        </w:rPr>
        <w:tab/>
        <w:t>ŠI</w:t>
      </w:r>
      <w:r>
        <w:rPr>
          <w:rFonts w:ascii="ArialMT" w:hAnsi="ArialMT" w:cs="ArialMT"/>
          <w:sz w:val="20"/>
          <w:szCs w:val="20"/>
        </w:rPr>
        <w:tab/>
        <w:t>VŠ</w:t>
      </w:r>
    </w:p>
    <w:p w:rsidR="005C30AB" w:rsidRDefault="005C30AB">
      <w:pPr>
        <w:widowControl w:val="0"/>
        <w:tabs>
          <w:tab w:val="left" w:pos="7610"/>
        </w:tabs>
        <w:autoSpaceDE w:val="0"/>
        <w:autoSpaceDN w:val="0"/>
        <w:adjustRightInd w:val="0"/>
        <w:spacing w:before="8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</w:p>
    <w:p w:rsidR="005C30AB" w:rsidRDefault="005C30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32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1.</w:t>
      </w:r>
      <w:r>
        <w:rPr>
          <w:rFonts w:ascii="ArialMT" w:hAnsi="ArialMT" w:cs="ArialMT"/>
          <w:sz w:val="20"/>
          <w:szCs w:val="20"/>
        </w:rPr>
        <w:tab/>
        <w:t>30810478</w:t>
      </w:r>
      <w:r>
        <w:rPr>
          <w:rFonts w:ascii="ArialMT" w:hAnsi="ArialMT" w:cs="ArialMT"/>
          <w:sz w:val="20"/>
          <w:szCs w:val="20"/>
        </w:rPr>
        <w:tab/>
        <w:t>03.04.2013</w:t>
      </w:r>
      <w:r>
        <w:rPr>
          <w:rFonts w:ascii="ArialMT" w:hAnsi="ArialMT" w:cs="ArialMT"/>
          <w:sz w:val="20"/>
          <w:szCs w:val="20"/>
        </w:rPr>
        <w:tab/>
        <w:t>R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9773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92%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2.</w:t>
      </w:r>
      <w:r>
        <w:rPr>
          <w:rFonts w:ascii="ArialMT" w:hAnsi="ArialMT" w:cs="ArialMT"/>
          <w:sz w:val="20"/>
          <w:szCs w:val="20"/>
        </w:rPr>
        <w:tab/>
        <w:t>30808835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R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1Opravlja za višjo oceno</w:t>
      </w:r>
      <w:r>
        <w:rPr>
          <w:rFonts w:ascii="ArialMT" w:hAnsi="ArialMT" w:cs="ArialMT"/>
          <w:sz w:val="20"/>
          <w:szCs w:val="20"/>
        </w:rPr>
        <w:tab/>
        <w:t>100%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3.</w:t>
      </w:r>
      <w:r>
        <w:rPr>
          <w:rFonts w:ascii="ArialMT" w:hAnsi="ArialMT" w:cs="ArialMT"/>
          <w:sz w:val="20"/>
          <w:szCs w:val="20"/>
        </w:rPr>
        <w:tab/>
        <w:t>30808851</w:t>
      </w:r>
      <w:r>
        <w:rPr>
          <w:rFonts w:ascii="ArialMT" w:hAnsi="ArialMT" w:cs="ArialMT"/>
          <w:sz w:val="20"/>
          <w:szCs w:val="20"/>
        </w:rPr>
        <w:tab/>
        <w:t>03.04.2013</w:t>
      </w:r>
      <w:r>
        <w:rPr>
          <w:rFonts w:ascii="ArialMT" w:hAnsi="ArialMT" w:cs="ArialMT"/>
          <w:sz w:val="20"/>
          <w:szCs w:val="20"/>
        </w:rPr>
        <w:tab/>
        <w:t>R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80%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4.</w:t>
      </w:r>
      <w:r>
        <w:rPr>
          <w:rFonts w:ascii="ArialMT" w:hAnsi="ArialMT" w:cs="ArialMT"/>
          <w:sz w:val="20"/>
          <w:szCs w:val="20"/>
        </w:rPr>
        <w:tab/>
        <w:t>30809074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R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1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9773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80%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5.</w:t>
      </w:r>
      <w:r>
        <w:rPr>
          <w:rFonts w:ascii="ArialMT" w:hAnsi="ArialMT" w:cs="ArialMT"/>
          <w:sz w:val="20"/>
          <w:szCs w:val="20"/>
        </w:rPr>
        <w:tab/>
        <w:t>30807892</w:t>
      </w:r>
      <w:r>
        <w:rPr>
          <w:rFonts w:ascii="ArialMT" w:hAnsi="ArialMT" w:cs="ArialMT"/>
          <w:sz w:val="20"/>
          <w:szCs w:val="20"/>
        </w:rPr>
        <w:tab/>
        <w:t>03.04.2013</w:t>
      </w:r>
      <w:r>
        <w:rPr>
          <w:rFonts w:ascii="ArialMT" w:hAnsi="ArialMT" w:cs="ArialMT"/>
          <w:sz w:val="20"/>
          <w:szCs w:val="20"/>
        </w:rPr>
        <w:tab/>
        <w:t>R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9773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60%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6.</w:t>
      </w:r>
      <w:r>
        <w:rPr>
          <w:rFonts w:ascii="ArialMT" w:hAnsi="ArialMT" w:cs="ArialMT"/>
          <w:sz w:val="20"/>
          <w:szCs w:val="20"/>
        </w:rPr>
        <w:tab/>
        <w:t>30810089</w:t>
      </w:r>
      <w:r>
        <w:rPr>
          <w:rFonts w:ascii="ArialMT" w:hAnsi="ArialMT" w:cs="ArialMT"/>
          <w:sz w:val="20"/>
          <w:szCs w:val="20"/>
        </w:rPr>
        <w:tab/>
        <w:t>03.04.2013</w:t>
      </w:r>
      <w:r>
        <w:rPr>
          <w:rFonts w:ascii="ArialMT" w:hAnsi="ArialMT" w:cs="ArialMT"/>
          <w:sz w:val="20"/>
          <w:szCs w:val="20"/>
        </w:rPr>
        <w:tab/>
        <w:t>R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9773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72%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7.</w:t>
      </w:r>
      <w:r>
        <w:rPr>
          <w:rFonts w:ascii="ArialMT" w:hAnsi="ArialMT" w:cs="ArialMT"/>
          <w:sz w:val="20"/>
          <w:szCs w:val="20"/>
        </w:rPr>
        <w:tab/>
        <w:t>30809566</w:t>
      </w:r>
      <w:r>
        <w:rPr>
          <w:rFonts w:ascii="ArialMT" w:hAnsi="ArialMT" w:cs="ArialMT"/>
          <w:sz w:val="20"/>
          <w:szCs w:val="20"/>
        </w:rPr>
        <w:tab/>
        <w:t>03.04.2013</w:t>
      </w:r>
      <w:r>
        <w:rPr>
          <w:rFonts w:ascii="ArialMT" w:hAnsi="ArialMT" w:cs="ArialMT"/>
          <w:sz w:val="20"/>
          <w:szCs w:val="20"/>
        </w:rPr>
        <w:tab/>
        <w:t>R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3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97733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>68%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95"/>
          <w:tab w:val="left" w:pos="560"/>
          <w:tab w:val="left" w:pos="3200"/>
          <w:tab w:val="center" w:pos="5135"/>
          <w:tab w:val="center" w:pos="5900"/>
          <w:tab w:val="center" w:pos="6312"/>
          <w:tab w:val="center" w:pos="7025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8.</w:t>
      </w:r>
      <w:r>
        <w:rPr>
          <w:rFonts w:ascii="ArialMT" w:hAnsi="ArialMT" w:cs="ArialMT"/>
          <w:sz w:val="20"/>
          <w:szCs w:val="20"/>
        </w:rPr>
        <w:tab/>
        <w:t>30809988</w:t>
      </w:r>
      <w:r>
        <w:rPr>
          <w:rFonts w:ascii="ArialMT" w:hAnsi="ArialMT" w:cs="ArialMT"/>
          <w:sz w:val="20"/>
          <w:szCs w:val="20"/>
        </w:rPr>
        <w:tab/>
        <w:t>21.02.2013</w:t>
      </w:r>
      <w:r>
        <w:rPr>
          <w:rFonts w:ascii="ArialMT" w:hAnsi="ArialMT" w:cs="ArialMT"/>
          <w:sz w:val="20"/>
          <w:szCs w:val="20"/>
        </w:rPr>
        <w:tab/>
        <w:t>R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2Opravlja za višjo oceno</w:t>
      </w:r>
      <w:r>
        <w:rPr>
          <w:rFonts w:ascii="ArialMT" w:hAnsi="ArialMT" w:cs="ArialMT"/>
          <w:sz w:val="20"/>
          <w:szCs w:val="20"/>
        </w:rPr>
        <w:tab/>
        <w:t>80%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560"/>
          <w:tab w:val="left" w:pos="4610"/>
        </w:tabs>
        <w:autoSpaceDE w:val="0"/>
        <w:autoSpaceDN w:val="0"/>
        <w:adjustRightInd w:val="0"/>
        <w:spacing w:before="50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5C30AB" w:rsidRDefault="005C30AB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63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20"/>
          <w:szCs w:val="20"/>
        </w:rPr>
        <w:t>Število študentov, ki izpit opravljajo  prvič :</w:t>
      </w:r>
      <w:r>
        <w:rPr>
          <w:rFonts w:ascii="ArialMT" w:hAnsi="ArialMT" w:cs="ArialMT"/>
          <w:sz w:val="20"/>
          <w:szCs w:val="20"/>
        </w:rPr>
        <w:tab/>
        <w:t>2</w:t>
      </w:r>
      <w:r>
        <w:rPr>
          <w:rFonts w:ascii="ArialMT" w:hAnsi="ArialMT" w:cs="ArialMT"/>
          <w:sz w:val="20"/>
          <w:szCs w:val="20"/>
        </w:rPr>
        <w:tab/>
        <w:t>drugič :</w:t>
      </w:r>
      <w:r>
        <w:rPr>
          <w:rFonts w:ascii="ArialMT" w:hAnsi="ArialMT" w:cs="ArialMT"/>
          <w:sz w:val="20"/>
          <w:szCs w:val="20"/>
        </w:rPr>
        <w:tab/>
        <w:t>4</w:t>
      </w:r>
      <w:r>
        <w:rPr>
          <w:rFonts w:ascii="ArialMT" w:hAnsi="ArialMT" w:cs="ArialMT"/>
          <w:sz w:val="20"/>
          <w:szCs w:val="20"/>
        </w:rPr>
        <w:tab/>
        <w:t>tretjič ali več :</w:t>
      </w:r>
      <w:r>
        <w:rPr>
          <w:rFonts w:ascii="ArialMT" w:hAnsi="ArialMT" w:cs="ArialMT"/>
          <w:sz w:val="20"/>
          <w:szCs w:val="20"/>
        </w:rPr>
        <w:tab/>
        <w:t>2</w:t>
      </w:r>
    </w:p>
    <w:p w:rsidR="005C30AB" w:rsidRDefault="005C30AB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8694"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Legenda:</w:t>
      </w:r>
      <w:r>
        <w:rPr>
          <w:rFonts w:ascii="ArialMT" w:hAnsi="ArialMT" w:cs="ArialMT"/>
          <w:sz w:val="16"/>
          <w:szCs w:val="16"/>
        </w:rPr>
        <w:tab/>
        <w:t xml:space="preserve">Sem. - seminarska naloga; Ni. pr. - ni pristopil k izpitnemu roku (prepoved pristopa k naslednjemu </w:t>
      </w:r>
    </w:p>
    <w:p w:rsidR="005C30AB" w:rsidRDefault="005C30AB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2 / 1</w:t>
      </w:r>
    </w:p>
    <w:p w:rsidR="005C30AB" w:rsidRDefault="005C30AB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"/>
          <w:szCs w:val="2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ArialMT" w:hAnsi="ArialMT" w:cs="ArialMT"/>
          <w:sz w:val="16"/>
          <w:szCs w:val="16"/>
        </w:rPr>
        <w:t>izpitnemu roku); Odj. - odjavil; ŠI - študent invalid; VŠ - vrhunski športnik</w:t>
      </w:r>
    </w:p>
    <w:p w:rsidR="005C30AB" w:rsidRDefault="005C30AB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4"/>
          <w:szCs w:val="24"/>
        </w:rPr>
      </w:pPr>
    </w:p>
    <w:sectPr w:rsidR="005C30AB">
      <w:pgSz w:w="11900" w:h="16840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24C6"/>
    <w:multiLevelType w:val="hybridMultilevel"/>
    <w:tmpl w:val="A4AE4E0A"/>
    <w:lvl w:ilvl="0" w:tplc="7B526276">
      <w:start w:val="1"/>
      <w:numFmt w:val="decimal"/>
      <w:lvlText w:val="%1."/>
      <w:lvlJc w:val="left"/>
      <w:pPr>
        <w:ind w:left="450" w:hanging="360"/>
      </w:pPr>
      <w:rPr>
        <w:rFonts w:ascii="ArialMT" w:hAnsi="ArialMT" w:cs="ArialMT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33"/>
    <w:rsid w:val="002A5CB8"/>
    <w:rsid w:val="005C30AB"/>
    <w:rsid w:val="00A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</cp:lastModifiedBy>
  <cp:revision>2</cp:revision>
  <dcterms:created xsi:type="dcterms:W3CDTF">2013-07-08T06:01:00Z</dcterms:created>
  <dcterms:modified xsi:type="dcterms:W3CDTF">2013-07-08T06:01:00Z</dcterms:modified>
</cp:coreProperties>
</file>